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62F" w:rsidRDefault="00671B84" w:rsidP="00671B84">
      <w:pPr>
        <w:jc w:val="center"/>
        <w:rPr>
          <w:rFonts w:ascii="Courier New" w:hAnsi="Courier New" w:cs="Courier New"/>
          <w:b/>
          <w:i/>
          <w:color w:val="FF33CC"/>
          <w:sz w:val="40"/>
          <w:szCs w:val="40"/>
        </w:rPr>
      </w:pPr>
      <w:bookmarkStart w:id="0" w:name="_GoBack"/>
      <w:bookmarkEnd w:id="0"/>
      <w:proofErr w:type="spellStart"/>
      <w:r w:rsidRPr="00671B84">
        <w:rPr>
          <w:rFonts w:ascii="Courier New" w:hAnsi="Courier New" w:cs="Courier New"/>
          <w:b/>
          <w:i/>
          <w:color w:val="FF33CC"/>
          <w:sz w:val="40"/>
          <w:szCs w:val="40"/>
        </w:rPr>
        <w:t>Linksgrevinderne</w:t>
      </w:r>
      <w:proofErr w:type="spellEnd"/>
    </w:p>
    <w:p w:rsidR="00671B84" w:rsidRDefault="00671B84" w:rsidP="00671B84">
      <w:pPr>
        <w:jc w:val="center"/>
        <w:rPr>
          <w:rFonts w:ascii="Courier New" w:hAnsi="Courier New" w:cs="Courier New"/>
          <w:b/>
          <w:i/>
          <w:color w:val="FF33CC"/>
          <w:sz w:val="32"/>
          <w:szCs w:val="32"/>
        </w:rPr>
      </w:pPr>
      <w:r>
        <w:rPr>
          <w:rFonts w:ascii="Courier New" w:hAnsi="Courier New" w:cs="Courier New"/>
          <w:b/>
          <w:i/>
          <w:color w:val="FF33CC"/>
          <w:sz w:val="32"/>
          <w:szCs w:val="32"/>
        </w:rPr>
        <w:t>Dameklubben i Greve Golfklub</w:t>
      </w:r>
    </w:p>
    <w:p w:rsidR="00671B84" w:rsidRDefault="00671B84" w:rsidP="00671B84">
      <w:pPr>
        <w:jc w:val="center"/>
        <w:rPr>
          <w:rFonts w:ascii="Courier New" w:hAnsi="Courier New" w:cs="Courier New"/>
          <w:b/>
          <w:i/>
          <w:color w:val="FF33CC"/>
          <w:sz w:val="32"/>
          <w:szCs w:val="32"/>
        </w:rPr>
      </w:pPr>
      <w:r>
        <w:rPr>
          <w:rFonts w:ascii="Courier New" w:hAnsi="Courier New" w:cs="Courier New"/>
          <w:b/>
          <w:i/>
          <w:color w:val="FF33CC"/>
          <w:sz w:val="32"/>
          <w:szCs w:val="32"/>
        </w:rPr>
        <w:t>Generalforsamling</w:t>
      </w:r>
    </w:p>
    <w:p w:rsidR="00671B84" w:rsidRDefault="00671B84" w:rsidP="00671B84">
      <w:pPr>
        <w:jc w:val="center"/>
        <w:rPr>
          <w:rFonts w:ascii="Courier New" w:hAnsi="Courier New" w:cs="Courier New"/>
          <w:b/>
          <w:i/>
          <w:color w:val="FF33CC"/>
          <w:sz w:val="32"/>
          <w:szCs w:val="32"/>
        </w:rPr>
      </w:pPr>
      <w:r>
        <w:rPr>
          <w:rFonts w:ascii="Courier New" w:hAnsi="Courier New" w:cs="Courier New"/>
          <w:b/>
          <w:i/>
          <w:color w:val="FF33CC"/>
          <w:sz w:val="32"/>
          <w:szCs w:val="32"/>
        </w:rPr>
        <w:t>Søndag d. 18.11.2018</w:t>
      </w:r>
    </w:p>
    <w:p w:rsidR="00671B84" w:rsidRDefault="00671B84" w:rsidP="00671B84">
      <w:pPr>
        <w:rPr>
          <w:rFonts w:ascii="Courier New" w:hAnsi="Courier New" w:cs="Courier New"/>
          <w:b/>
          <w:i/>
          <w:color w:val="FF33CC"/>
          <w:sz w:val="24"/>
          <w:szCs w:val="24"/>
        </w:rPr>
      </w:pPr>
    </w:p>
    <w:p w:rsidR="00124728" w:rsidRDefault="00671B84" w:rsidP="00671B84">
      <w:pPr>
        <w:rPr>
          <w:rFonts w:cstheme="minorHAnsi"/>
          <w:sz w:val="28"/>
          <w:szCs w:val="28"/>
        </w:rPr>
      </w:pPr>
      <w:r w:rsidRPr="00671B84">
        <w:rPr>
          <w:rFonts w:cstheme="minorHAnsi"/>
          <w:b/>
          <w:i/>
          <w:sz w:val="28"/>
          <w:szCs w:val="28"/>
        </w:rPr>
        <w:t>Dagsorden:</w:t>
      </w:r>
      <w:r w:rsidRPr="00671B84">
        <w:rPr>
          <w:rFonts w:cstheme="minorHAnsi"/>
          <w:b/>
          <w:i/>
          <w:sz w:val="28"/>
          <w:szCs w:val="28"/>
        </w:rPr>
        <w:br/>
      </w:r>
      <w:r w:rsidRPr="00671B84">
        <w:rPr>
          <w:rFonts w:cstheme="minorHAnsi"/>
          <w:sz w:val="28"/>
          <w:szCs w:val="28"/>
        </w:rPr>
        <w:t>1.</w:t>
      </w:r>
      <w:r>
        <w:rPr>
          <w:rFonts w:cstheme="minorHAnsi"/>
          <w:sz w:val="28"/>
          <w:szCs w:val="28"/>
        </w:rPr>
        <w:t xml:space="preserve"> </w:t>
      </w:r>
      <w:r w:rsidRPr="00671B84">
        <w:rPr>
          <w:rFonts w:cstheme="minorHAnsi"/>
          <w:sz w:val="28"/>
          <w:szCs w:val="28"/>
        </w:rPr>
        <w:t>Valg af dirigent</w:t>
      </w:r>
      <w:r w:rsidRPr="00671B84">
        <w:rPr>
          <w:rFonts w:cstheme="minorHAnsi"/>
          <w:sz w:val="28"/>
          <w:szCs w:val="28"/>
        </w:rPr>
        <w:br/>
        <w:t>2.</w:t>
      </w:r>
      <w:r>
        <w:rPr>
          <w:rFonts w:cstheme="minorHAnsi"/>
          <w:sz w:val="28"/>
          <w:szCs w:val="28"/>
        </w:rPr>
        <w:t xml:space="preserve"> </w:t>
      </w:r>
      <w:r w:rsidRPr="00671B84">
        <w:rPr>
          <w:rFonts w:cstheme="minorHAnsi"/>
          <w:sz w:val="28"/>
          <w:szCs w:val="28"/>
        </w:rPr>
        <w:t>Bestyrelsens Årsberetning</w:t>
      </w:r>
      <w:r w:rsidRPr="00671B84">
        <w:rPr>
          <w:rFonts w:cstheme="minorHAnsi"/>
          <w:sz w:val="28"/>
          <w:szCs w:val="28"/>
        </w:rPr>
        <w:br/>
        <w:t>3.</w:t>
      </w:r>
      <w:r>
        <w:rPr>
          <w:rFonts w:cstheme="minorHAnsi"/>
          <w:sz w:val="28"/>
          <w:szCs w:val="28"/>
        </w:rPr>
        <w:t xml:space="preserve"> Fremlæggelse og godkendelse af Regnskab</w:t>
      </w:r>
      <w:r>
        <w:rPr>
          <w:rFonts w:cstheme="minorHAnsi"/>
          <w:sz w:val="28"/>
          <w:szCs w:val="28"/>
        </w:rPr>
        <w:br/>
        <w:t xml:space="preserve">4. Behandling af indkomne forslag </w:t>
      </w:r>
      <w:r>
        <w:rPr>
          <w:rFonts w:cstheme="minorHAnsi"/>
          <w:sz w:val="28"/>
          <w:szCs w:val="28"/>
        </w:rPr>
        <w:br/>
        <w:t xml:space="preserve">        vedtagelse af budget samt fastsættelse af kontingent</w:t>
      </w:r>
      <w:r w:rsidR="003F6448">
        <w:rPr>
          <w:rFonts w:cstheme="minorHAnsi"/>
          <w:sz w:val="28"/>
          <w:szCs w:val="28"/>
        </w:rPr>
        <w:br/>
        <w:t>5. V</w:t>
      </w:r>
      <w:r w:rsidR="00124728">
        <w:rPr>
          <w:rFonts w:cstheme="minorHAnsi"/>
          <w:sz w:val="28"/>
          <w:szCs w:val="28"/>
        </w:rPr>
        <w:t>alg af medlemmer til bestyrelsen jf. § 4</w:t>
      </w:r>
    </w:p>
    <w:p w:rsidR="00124728" w:rsidRDefault="00124728" w:rsidP="00671B84">
      <w:pPr>
        <w:rPr>
          <w:rFonts w:cstheme="minorHAnsi"/>
          <w:sz w:val="28"/>
          <w:szCs w:val="28"/>
        </w:rPr>
      </w:pPr>
    </w:p>
    <w:p w:rsidR="00124728" w:rsidRDefault="00124728" w:rsidP="00124728">
      <w:pPr>
        <w:ind w:left="1304"/>
        <w:rPr>
          <w:rFonts w:cstheme="minorHAnsi"/>
          <w:sz w:val="28"/>
          <w:szCs w:val="28"/>
        </w:rPr>
      </w:pPr>
      <w:r>
        <w:rPr>
          <w:rFonts w:cstheme="minorHAnsi"/>
          <w:sz w:val="28"/>
          <w:szCs w:val="28"/>
        </w:rPr>
        <w:t xml:space="preserve">På valg er, </w:t>
      </w:r>
    </w:p>
    <w:p w:rsidR="00124728" w:rsidRDefault="00124728" w:rsidP="00124728">
      <w:pPr>
        <w:rPr>
          <w:rFonts w:cstheme="minorHAnsi"/>
          <w:sz w:val="28"/>
          <w:szCs w:val="28"/>
        </w:rPr>
      </w:pPr>
    </w:p>
    <w:p w:rsidR="00124728" w:rsidRDefault="00124728" w:rsidP="00124728">
      <w:pPr>
        <w:rPr>
          <w:rFonts w:cstheme="minorHAnsi"/>
          <w:sz w:val="28"/>
          <w:szCs w:val="28"/>
        </w:rPr>
      </w:pPr>
      <w:r>
        <w:rPr>
          <w:rFonts w:cstheme="minorHAnsi"/>
          <w:sz w:val="28"/>
          <w:szCs w:val="28"/>
        </w:rPr>
        <w:t>Valgperiode 2019 – 2021</w:t>
      </w:r>
      <w:r>
        <w:rPr>
          <w:rFonts w:cstheme="minorHAnsi"/>
          <w:sz w:val="28"/>
          <w:szCs w:val="28"/>
        </w:rPr>
        <w:tab/>
        <w:t>Susan Carstensen (ønsker ikke genvalg)</w:t>
      </w:r>
      <w:r>
        <w:rPr>
          <w:rFonts w:cstheme="minorHAnsi"/>
          <w:sz w:val="28"/>
          <w:szCs w:val="28"/>
        </w:rPr>
        <w:br/>
        <w:t>Valgperiode 2019 – 2021</w:t>
      </w:r>
      <w:r>
        <w:rPr>
          <w:rFonts w:cstheme="minorHAnsi"/>
          <w:sz w:val="28"/>
          <w:szCs w:val="28"/>
        </w:rPr>
        <w:tab/>
        <w:t>Bente Johansen (villig til genvalg)</w:t>
      </w:r>
      <w:r>
        <w:rPr>
          <w:rFonts w:cstheme="minorHAnsi"/>
          <w:sz w:val="28"/>
          <w:szCs w:val="28"/>
        </w:rPr>
        <w:br/>
        <w:t>Valgperiode 2019 – 2021</w:t>
      </w:r>
      <w:r>
        <w:rPr>
          <w:rFonts w:cstheme="minorHAnsi"/>
          <w:sz w:val="28"/>
          <w:szCs w:val="28"/>
        </w:rPr>
        <w:tab/>
        <w:t>Thea Kaarslev (villig til genvalg)</w:t>
      </w:r>
      <w:r>
        <w:rPr>
          <w:rFonts w:cstheme="minorHAnsi"/>
          <w:sz w:val="28"/>
          <w:szCs w:val="28"/>
        </w:rPr>
        <w:br/>
      </w:r>
      <w:r>
        <w:rPr>
          <w:rFonts w:cstheme="minorHAnsi"/>
          <w:sz w:val="28"/>
          <w:szCs w:val="28"/>
        </w:rPr>
        <w:br/>
        <w:t>Ikke på valg</w:t>
      </w:r>
      <w:r>
        <w:rPr>
          <w:rFonts w:cstheme="minorHAnsi"/>
          <w:sz w:val="28"/>
          <w:szCs w:val="28"/>
        </w:rPr>
        <w:tab/>
      </w:r>
      <w:r>
        <w:rPr>
          <w:rFonts w:cstheme="minorHAnsi"/>
          <w:sz w:val="28"/>
          <w:szCs w:val="28"/>
        </w:rPr>
        <w:tab/>
        <w:t>Jette Linnemann (trækker sig af private årsager)</w:t>
      </w:r>
      <w:r>
        <w:rPr>
          <w:rFonts w:cstheme="minorHAnsi"/>
          <w:sz w:val="28"/>
          <w:szCs w:val="28"/>
        </w:rPr>
        <w:br/>
      </w:r>
    </w:p>
    <w:p w:rsidR="00124728" w:rsidRDefault="00124728" w:rsidP="00124728">
      <w:pPr>
        <w:rPr>
          <w:rFonts w:cstheme="minorHAnsi"/>
          <w:sz w:val="28"/>
          <w:szCs w:val="28"/>
        </w:rPr>
      </w:pPr>
      <w:r>
        <w:rPr>
          <w:rFonts w:cstheme="minorHAnsi"/>
          <w:sz w:val="28"/>
          <w:szCs w:val="28"/>
        </w:rPr>
        <w:t>Valg til bestyrelsen</w:t>
      </w:r>
      <w:r>
        <w:rPr>
          <w:rFonts w:cstheme="minorHAnsi"/>
          <w:sz w:val="28"/>
          <w:szCs w:val="28"/>
        </w:rPr>
        <w:tab/>
      </w:r>
      <w:r>
        <w:rPr>
          <w:rFonts w:cstheme="minorHAnsi"/>
          <w:sz w:val="28"/>
          <w:szCs w:val="28"/>
        </w:rPr>
        <w:tab/>
        <w:t>1 bestyrelsesmedlem – valgperiode 2019-2021</w:t>
      </w:r>
      <w:r>
        <w:rPr>
          <w:rFonts w:cstheme="minorHAnsi"/>
          <w:sz w:val="28"/>
          <w:szCs w:val="28"/>
        </w:rPr>
        <w:br/>
      </w:r>
      <w:r>
        <w:rPr>
          <w:rFonts w:cstheme="minorHAnsi"/>
          <w:sz w:val="28"/>
          <w:szCs w:val="28"/>
        </w:rPr>
        <w:tab/>
      </w:r>
      <w:r>
        <w:rPr>
          <w:rFonts w:cstheme="minorHAnsi"/>
          <w:sz w:val="28"/>
          <w:szCs w:val="28"/>
        </w:rPr>
        <w:tab/>
      </w:r>
      <w:r>
        <w:rPr>
          <w:rFonts w:cstheme="minorHAnsi"/>
          <w:sz w:val="28"/>
          <w:szCs w:val="28"/>
        </w:rPr>
        <w:tab/>
        <w:t>1 bestyrelsesmedlem – valgperiode 2019-2020</w:t>
      </w:r>
      <w:r>
        <w:rPr>
          <w:rFonts w:cstheme="minorHAnsi"/>
          <w:sz w:val="28"/>
          <w:szCs w:val="28"/>
        </w:rPr>
        <w:br/>
      </w:r>
      <w:r>
        <w:rPr>
          <w:rFonts w:cstheme="minorHAnsi"/>
          <w:sz w:val="28"/>
          <w:szCs w:val="28"/>
        </w:rPr>
        <w:br/>
      </w:r>
      <w:r>
        <w:rPr>
          <w:rFonts w:cstheme="minorHAnsi"/>
          <w:sz w:val="28"/>
          <w:szCs w:val="28"/>
        </w:rPr>
        <w:tab/>
      </w:r>
      <w:r>
        <w:rPr>
          <w:rFonts w:cstheme="minorHAnsi"/>
          <w:sz w:val="28"/>
          <w:szCs w:val="28"/>
        </w:rPr>
        <w:tab/>
      </w:r>
      <w:r>
        <w:rPr>
          <w:rFonts w:cstheme="minorHAnsi"/>
          <w:sz w:val="28"/>
          <w:szCs w:val="28"/>
        </w:rPr>
        <w:tab/>
        <w:t>2 suppleanter – valgperiode 2019-2020</w:t>
      </w:r>
      <w:r>
        <w:rPr>
          <w:rFonts w:cstheme="minorHAnsi"/>
          <w:sz w:val="28"/>
          <w:szCs w:val="28"/>
        </w:rPr>
        <w:br/>
      </w:r>
      <w:r>
        <w:rPr>
          <w:rFonts w:cstheme="minorHAnsi"/>
          <w:sz w:val="28"/>
          <w:szCs w:val="28"/>
        </w:rPr>
        <w:br/>
        <w:t>6. Valg af revisorer jf.  § 5</w:t>
      </w:r>
    </w:p>
    <w:p w:rsidR="00124728" w:rsidRDefault="00124728" w:rsidP="00124728">
      <w:pPr>
        <w:rPr>
          <w:rFonts w:cstheme="minorHAnsi"/>
          <w:sz w:val="28"/>
          <w:szCs w:val="28"/>
        </w:rPr>
      </w:pPr>
      <w:r>
        <w:rPr>
          <w:rFonts w:cstheme="minorHAnsi"/>
          <w:sz w:val="28"/>
          <w:szCs w:val="28"/>
        </w:rPr>
        <w:t>Valgperiode: 2019-202</w:t>
      </w:r>
      <w:r>
        <w:rPr>
          <w:rFonts w:cstheme="minorHAnsi"/>
          <w:sz w:val="28"/>
          <w:szCs w:val="28"/>
        </w:rPr>
        <w:tab/>
      </w:r>
      <w:r>
        <w:rPr>
          <w:rFonts w:cstheme="minorHAnsi"/>
          <w:sz w:val="28"/>
          <w:szCs w:val="28"/>
        </w:rPr>
        <w:tab/>
        <w:t>Karin Hemmingsen (villig til genvalg)</w:t>
      </w:r>
      <w:r w:rsidR="00024E01">
        <w:rPr>
          <w:rFonts w:cstheme="minorHAnsi"/>
          <w:sz w:val="28"/>
          <w:szCs w:val="28"/>
        </w:rPr>
        <w:br/>
      </w:r>
      <w:r w:rsidR="00024E01">
        <w:rPr>
          <w:rFonts w:cstheme="minorHAnsi"/>
          <w:sz w:val="28"/>
          <w:szCs w:val="28"/>
        </w:rPr>
        <w:tab/>
      </w:r>
      <w:r w:rsidR="00024E01">
        <w:rPr>
          <w:rFonts w:cstheme="minorHAnsi"/>
          <w:sz w:val="28"/>
          <w:szCs w:val="28"/>
        </w:rPr>
        <w:tab/>
      </w:r>
      <w:r w:rsidR="00024E01">
        <w:rPr>
          <w:rFonts w:cstheme="minorHAnsi"/>
          <w:sz w:val="28"/>
          <w:szCs w:val="28"/>
        </w:rPr>
        <w:tab/>
      </w:r>
      <w:r w:rsidR="0053079F">
        <w:rPr>
          <w:rFonts w:cstheme="minorHAnsi"/>
          <w:sz w:val="28"/>
          <w:szCs w:val="28"/>
        </w:rPr>
        <w:t>Birgit Nielsen</w:t>
      </w:r>
      <w:r w:rsidR="00D56100">
        <w:rPr>
          <w:rFonts w:cstheme="minorHAnsi"/>
          <w:sz w:val="28"/>
          <w:szCs w:val="28"/>
        </w:rPr>
        <w:t xml:space="preserve"> (villig til genvalg)</w:t>
      </w:r>
    </w:p>
    <w:p w:rsidR="00D56100" w:rsidRDefault="00D56100" w:rsidP="00124728">
      <w:pPr>
        <w:rPr>
          <w:rFonts w:cstheme="minorHAnsi"/>
          <w:sz w:val="28"/>
          <w:szCs w:val="28"/>
        </w:rPr>
      </w:pPr>
    </w:p>
    <w:p w:rsidR="00D56100" w:rsidRDefault="00D56100" w:rsidP="00124728">
      <w:pPr>
        <w:rPr>
          <w:rFonts w:cstheme="minorHAnsi"/>
          <w:sz w:val="28"/>
          <w:szCs w:val="28"/>
        </w:rPr>
      </w:pPr>
    </w:p>
    <w:p w:rsidR="00D56100" w:rsidRDefault="00D56100" w:rsidP="00124728">
      <w:pPr>
        <w:rPr>
          <w:rFonts w:cstheme="minorHAnsi"/>
          <w:sz w:val="28"/>
          <w:szCs w:val="28"/>
        </w:rPr>
      </w:pPr>
    </w:p>
    <w:p w:rsidR="00D56100" w:rsidRDefault="00D56100" w:rsidP="00124728">
      <w:pPr>
        <w:rPr>
          <w:rFonts w:cstheme="minorHAnsi"/>
          <w:sz w:val="28"/>
          <w:szCs w:val="28"/>
        </w:rPr>
      </w:pPr>
      <w:r>
        <w:rPr>
          <w:rFonts w:cstheme="minorHAnsi"/>
          <w:sz w:val="28"/>
          <w:szCs w:val="28"/>
        </w:rPr>
        <w:t>7. Evt.</w:t>
      </w:r>
    </w:p>
    <w:p w:rsidR="00D56100" w:rsidRDefault="00D56100" w:rsidP="00124728">
      <w:pPr>
        <w:rPr>
          <w:rFonts w:cstheme="minorHAnsi"/>
          <w:sz w:val="28"/>
          <w:szCs w:val="28"/>
        </w:rPr>
      </w:pPr>
    </w:p>
    <w:p w:rsidR="00D56100" w:rsidRDefault="00D56100" w:rsidP="00124728">
      <w:pPr>
        <w:rPr>
          <w:rFonts w:cstheme="minorHAnsi"/>
          <w:sz w:val="28"/>
          <w:szCs w:val="28"/>
        </w:rPr>
      </w:pPr>
      <w:r>
        <w:rPr>
          <w:rFonts w:cstheme="minorHAnsi"/>
          <w:sz w:val="28"/>
          <w:szCs w:val="28"/>
        </w:rPr>
        <w:t>Ad. Pkt. 1</w:t>
      </w:r>
    </w:p>
    <w:p w:rsidR="00D56100" w:rsidRDefault="00D56100" w:rsidP="00124728">
      <w:pPr>
        <w:rPr>
          <w:rFonts w:cstheme="minorHAnsi"/>
          <w:sz w:val="28"/>
          <w:szCs w:val="28"/>
        </w:rPr>
      </w:pPr>
      <w:r>
        <w:rPr>
          <w:rFonts w:cstheme="minorHAnsi"/>
          <w:sz w:val="28"/>
          <w:szCs w:val="28"/>
        </w:rPr>
        <w:t>Karin Hemmingsen blev valgt til dirigent. KH konstaterede at generalforsamlingen var lovligt indkaldt ved udsendelse på e-mail til klubbens medlemmer og endelig dagsorden var ligeledes udsendt pr. e-mail d. 6. November 2018.</w:t>
      </w:r>
      <w:r w:rsidR="00C86B8A">
        <w:rPr>
          <w:rFonts w:cstheme="minorHAnsi"/>
          <w:sz w:val="28"/>
          <w:szCs w:val="28"/>
        </w:rPr>
        <w:br/>
      </w:r>
    </w:p>
    <w:p w:rsidR="00C86B8A" w:rsidRDefault="00C86B8A" w:rsidP="00124728">
      <w:pPr>
        <w:rPr>
          <w:rFonts w:cstheme="minorHAnsi"/>
          <w:sz w:val="28"/>
          <w:szCs w:val="28"/>
        </w:rPr>
      </w:pPr>
      <w:r>
        <w:rPr>
          <w:rFonts w:cstheme="minorHAnsi"/>
          <w:sz w:val="28"/>
          <w:szCs w:val="28"/>
        </w:rPr>
        <w:t>Ad. Pkt. 2</w:t>
      </w:r>
    </w:p>
    <w:p w:rsidR="00C86B8A" w:rsidRDefault="00C86B8A" w:rsidP="00124728">
      <w:pPr>
        <w:rPr>
          <w:rFonts w:cstheme="minorHAnsi"/>
          <w:sz w:val="28"/>
          <w:szCs w:val="28"/>
        </w:rPr>
      </w:pPr>
      <w:r>
        <w:rPr>
          <w:rFonts w:cstheme="minorHAnsi"/>
          <w:sz w:val="28"/>
          <w:szCs w:val="28"/>
        </w:rPr>
        <w:t>Jette Linnemann fremlagde Bestyrelsens Årsberetning som er vedlagt i kopi. Dirigenten forespurgte om der var forslag til beretningen og da dette ikke var tilfældet blev beretningen godkendt.</w:t>
      </w:r>
      <w:r>
        <w:rPr>
          <w:rFonts w:cstheme="minorHAnsi"/>
          <w:sz w:val="28"/>
          <w:szCs w:val="28"/>
        </w:rPr>
        <w:br/>
        <w:t xml:space="preserve">Jette fortalte i øvrigt under samme punkt at hun trådte ud af bestyrelsen af private årsager og at Susan Carstensen ej heller stillede op igen. Det foranledigede Lotte til at takke begge for deres arbejde i bestyrelsen og uddelte en lille erkendtlighed til begge. </w:t>
      </w:r>
      <w:r>
        <w:rPr>
          <w:rFonts w:cstheme="minorHAnsi"/>
          <w:sz w:val="28"/>
          <w:szCs w:val="28"/>
        </w:rPr>
        <w:br/>
      </w:r>
      <w:r>
        <w:rPr>
          <w:rFonts w:cstheme="minorHAnsi"/>
          <w:sz w:val="28"/>
          <w:szCs w:val="28"/>
        </w:rPr>
        <w:br/>
        <w:t>Ad. Pkt. 3</w:t>
      </w:r>
    </w:p>
    <w:p w:rsidR="00C86B8A" w:rsidRDefault="00C86B8A" w:rsidP="00124728">
      <w:pPr>
        <w:rPr>
          <w:rFonts w:cstheme="minorHAnsi"/>
          <w:sz w:val="28"/>
          <w:szCs w:val="28"/>
        </w:rPr>
      </w:pPr>
      <w:r>
        <w:rPr>
          <w:rFonts w:cstheme="minorHAnsi"/>
          <w:sz w:val="28"/>
          <w:szCs w:val="28"/>
        </w:rPr>
        <w:t>Thea fremlagde regnskabet som viser hvad der er brugt på månedsafslutninger, bestyrelsesmøder m.m. Vi ender med et lille underskud i forhold til det budgetterede. Vi har været 67 medlemmer i den forgange sæson og ca. 34 pr. månedsafslutning. Tak til alle der støtter op om</w:t>
      </w:r>
      <w:r w:rsidR="00100C3A">
        <w:rPr>
          <w:rFonts w:cstheme="minorHAnsi"/>
          <w:sz w:val="28"/>
          <w:szCs w:val="28"/>
        </w:rPr>
        <w:t xml:space="preserve"> dameklubben og arrangementerne, men </w:t>
      </w:r>
      <w:r>
        <w:rPr>
          <w:rFonts w:cstheme="minorHAnsi"/>
          <w:sz w:val="28"/>
          <w:szCs w:val="28"/>
        </w:rPr>
        <w:t>især til de m</w:t>
      </w:r>
      <w:r w:rsidR="00100C3A">
        <w:rPr>
          <w:rFonts w:cstheme="minorHAnsi"/>
          <w:sz w:val="28"/>
          <w:szCs w:val="28"/>
        </w:rPr>
        <w:t xml:space="preserve">edlemmer som betaler kontingent, men som vi næsten ”aldrig” ser. </w:t>
      </w:r>
      <w:r w:rsidR="00100C3A">
        <w:rPr>
          <w:rFonts w:cstheme="minorHAnsi"/>
          <w:sz w:val="28"/>
          <w:szCs w:val="28"/>
        </w:rPr>
        <w:br/>
        <w:t>Der var ingen spørgsmål til regnskabet, hvorefter det blev godkendt.</w:t>
      </w:r>
      <w:r w:rsidR="00100C3A">
        <w:rPr>
          <w:rFonts w:cstheme="minorHAnsi"/>
          <w:sz w:val="28"/>
          <w:szCs w:val="28"/>
        </w:rPr>
        <w:br/>
      </w:r>
      <w:r w:rsidR="00100C3A">
        <w:rPr>
          <w:rFonts w:cstheme="minorHAnsi"/>
          <w:sz w:val="28"/>
          <w:szCs w:val="28"/>
        </w:rPr>
        <w:br/>
        <w:t>Ad. Pkt. 4</w:t>
      </w:r>
    </w:p>
    <w:p w:rsidR="00100C3A" w:rsidRDefault="00100C3A" w:rsidP="00124728">
      <w:pPr>
        <w:rPr>
          <w:rFonts w:cstheme="minorHAnsi"/>
          <w:sz w:val="28"/>
          <w:szCs w:val="28"/>
        </w:rPr>
      </w:pPr>
      <w:r>
        <w:rPr>
          <w:rFonts w:cstheme="minorHAnsi"/>
          <w:sz w:val="28"/>
          <w:szCs w:val="28"/>
        </w:rPr>
        <w:t>Der var ikke kommet nogen forslag.</w:t>
      </w:r>
      <w:r>
        <w:rPr>
          <w:rFonts w:cstheme="minorHAnsi"/>
          <w:sz w:val="28"/>
          <w:szCs w:val="28"/>
        </w:rPr>
        <w:br/>
        <w:t>Thea gennemgik næste års budget, hvor bestyrelsen havde forslået uændret kontingent. Budgettet blev godkendt.</w:t>
      </w:r>
    </w:p>
    <w:p w:rsidR="00100C3A" w:rsidRDefault="00100C3A" w:rsidP="00124728">
      <w:pPr>
        <w:rPr>
          <w:rFonts w:cstheme="minorHAnsi"/>
          <w:sz w:val="28"/>
          <w:szCs w:val="28"/>
        </w:rPr>
      </w:pPr>
    </w:p>
    <w:p w:rsidR="00100C3A" w:rsidRDefault="00100C3A" w:rsidP="00124728">
      <w:pPr>
        <w:rPr>
          <w:rFonts w:cstheme="minorHAnsi"/>
          <w:sz w:val="28"/>
          <w:szCs w:val="28"/>
        </w:rPr>
      </w:pPr>
      <w:r>
        <w:rPr>
          <w:rFonts w:cstheme="minorHAnsi"/>
          <w:sz w:val="28"/>
          <w:szCs w:val="28"/>
        </w:rPr>
        <w:br/>
      </w:r>
    </w:p>
    <w:p w:rsidR="00100C3A" w:rsidRDefault="00100C3A" w:rsidP="00124728">
      <w:pPr>
        <w:rPr>
          <w:rFonts w:cstheme="minorHAnsi"/>
          <w:sz w:val="28"/>
          <w:szCs w:val="28"/>
        </w:rPr>
      </w:pPr>
      <w:r>
        <w:rPr>
          <w:rFonts w:cstheme="minorHAnsi"/>
          <w:sz w:val="28"/>
          <w:szCs w:val="28"/>
        </w:rPr>
        <w:lastRenderedPageBreak/>
        <w:t xml:space="preserve">Ad. Pkt. 5 </w:t>
      </w:r>
    </w:p>
    <w:p w:rsidR="00100C3A" w:rsidRDefault="00100C3A" w:rsidP="00124728">
      <w:pPr>
        <w:rPr>
          <w:rFonts w:cstheme="minorHAnsi"/>
          <w:sz w:val="28"/>
          <w:szCs w:val="28"/>
        </w:rPr>
      </w:pPr>
      <w:r>
        <w:rPr>
          <w:rFonts w:cstheme="minorHAnsi"/>
          <w:sz w:val="28"/>
          <w:szCs w:val="28"/>
        </w:rPr>
        <w:t>Valg af medlemmer til bestyrelsen,</w:t>
      </w:r>
    </w:p>
    <w:p w:rsidR="00100C3A" w:rsidRDefault="00100C3A" w:rsidP="00124728">
      <w:pPr>
        <w:rPr>
          <w:rFonts w:cstheme="minorHAnsi"/>
          <w:sz w:val="28"/>
          <w:szCs w:val="28"/>
        </w:rPr>
      </w:pPr>
      <w:r>
        <w:rPr>
          <w:rFonts w:cstheme="minorHAnsi"/>
          <w:sz w:val="28"/>
          <w:szCs w:val="28"/>
        </w:rPr>
        <w:t xml:space="preserve">Eftersom Jette trak sig og Susan ikke var villig til genvalg, skulle der findes 2 nye bestyrelsesmedlemmer. </w:t>
      </w:r>
      <w:r>
        <w:rPr>
          <w:rFonts w:cstheme="minorHAnsi"/>
          <w:sz w:val="28"/>
          <w:szCs w:val="28"/>
        </w:rPr>
        <w:br/>
      </w:r>
      <w:r>
        <w:rPr>
          <w:rFonts w:cstheme="minorHAnsi"/>
          <w:sz w:val="28"/>
          <w:szCs w:val="28"/>
        </w:rPr>
        <w:br/>
        <w:t>Nye bestyrelsesmedlemmer blev:</w:t>
      </w:r>
      <w:r>
        <w:rPr>
          <w:rFonts w:cstheme="minorHAnsi"/>
          <w:sz w:val="28"/>
          <w:szCs w:val="28"/>
        </w:rPr>
        <w:tab/>
        <w:t xml:space="preserve"> Helle Dioni, valgperiode 2019 – 2021</w:t>
      </w:r>
      <w:r>
        <w:rPr>
          <w:rFonts w:cstheme="minorHAnsi"/>
          <w:sz w:val="28"/>
          <w:szCs w:val="28"/>
        </w:rPr>
        <w:br/>
        <w:t xml:space="preserve">                                                            </w:t>
      </w:r>
      <w:r>
        <w:rPr>
          <w:rFonts w:cstheme="minorHAnsi"/>
          <w:sz w:val="28"/>
          <w:szCs w:val="28"/>
        </w:rPr>
        <w:tab/>
        <w:t xml:space="preserve"> Inger Elbrønd Pedersen, valgperiode 2019-2020</w:t>
      </w:r>
      <w:r>
        <w:rPr>
          <w:rFonts w:cstheme="minorHAnsi"/>
          <w:sz w:val="28"/>
          <w:szCs w:val="28"/>
        </w:rPr>
        <w:br/>
      </w:r>
    </w:p>
    <w:p w:rsidR="00100C3A" w:rsidRDefault="00100C3A" w:rsidP="00124728">
      <w:pPr>
        <w:rPr>
          <w:rFonts w:cstheme="minorHAnsi"/>
          <w:sz w:val="28"/>
          <w:szCs w:val="28"/>
        </w:rPr>
      </w:pPr>
      <w:r>
        <w:rPr>
          <w:rFonts w:cstheme="minorHAnsi"/>
          <w:sz w:val="28"/>
          <w:szCs w:val="28"/>
        </w:rPr>
        <w:t>Valg af to suppleanter,</w:t>
      </w:r>
    </w:p>
    <w:p w:rsidR="00100C3A" w:rsidRDefault="00100C3A" w:rsidP="00100C3A">
      <w:pPr>
        <w:ind w:left="3912" w:firstLine="3"/>
        <w:rPr>
          <w:rFonts w:cstheme="minorHAnsi"/>
          <w:sz w:val="28"/>
          <w:szCs w:val="28"/>
        </w:rPr>
      </w:pPr>
      <w:r>
        <w:rPr>
          <w:rFonts w:cstheme="minorHAnsi"/>
          <w:sz w:val="28"/>
          <w:szCs w:val="28"/>
        </w:rPr>
        <w:t>Eva Hansen, valgperiode 2019-2020</w:t>
      </w:r>
      <w:r>
        <w:rPr>
          <w:rFonts w:cstheme="minorHAnsi"/>
          <w:sz w:val="28"/>
          <w:szCs w:val="28"/>
        </w:rPr>
        <w:br/>
        <w:t>Karin Hemmingsen, valgperiode 2019-2020</w:t>
      </w:r>
    </w:p>
    <w:p w:rsidR="002668F6" w:rsidRDefault="002668F6" w:rsidP="002668F6">
      <w:pPr>
        <w:ind w:firstLine="3"/>
        <w:rPr>
          <w:rFonts w:cstheme="minorHAnsi"/>
          <w:sz w:val="28"/>
          <w:szCs w:val="28"/>
        </w:rPr>
      </w:pPr>
      <w:r>
        <w:rPr>
          <w:rFonts w:cstheme="minorHAnsi"/>
          <w:sz w:val="28"/>
          <w:szCs w:val="28"/>
        </w:rPr>
        <w:br/>
        <w:t>Herudover består bestyrelsen af Bente Johansen, Thea Kaarslev, Lotte Stoltenberg og Ilse Kahlen.</w:t>
      </w:r>
      <w:r>
        <w:rPr>
          <w:rFonts w:cstheme="minorHAnsi"/>
          <w:sz w:val="28"/>
          <w:szCs w:val="28"/>
        </w:rPr>
        <w:br/>
      </w:r>
      <w:r>
        <w:rPr>
          <w:rFonts w:cstheme="minorHAnsi"/>
          <w:sz w:val="28"/>
          <w:szCs w:val="28"/>
        </w:rPr>
        <w:br/>
        <w:t>Bestyrelsen konstituerer sig ved først kommende møde.</w:t>
      </w:r>
      <w:r>
        <w:rPr>
          <w:rFonts w:cstheme="minorHAnsi"/>
          <w:sz w:val="28"/>
          <w:szCs w:val="28"/>
        </w:rPr>
        <w:br/>
      </w:r>
      <w:r>
        <w:rPr>
          <w:rFonts w:cstheme="minorHAnsi"/>
          <w:sz w:val="28"/>
          <w:szCs w:val="28"/>
        </w:rPr>
        <w:br/>
        <w:t>Ad. Pkt. 6</w:t>
      </w:r>
      <w:r>
        <w:rPr>
          <w:rFonts w:cstheme="minorHAnsi"/>
          <w:sz w:val="28"/>
          <w:szCs w:val="28"/>
        </w:rPr>
        <w:br/>
      </w:r>
      <w:r>
        <w:rPr>
          <w:rFonts w:cstheme="minorHAnsi"/>
          <w:sz w:val="28"/>
          <w:szCs w:val="28"/>
        </w:rPr>
        <w:br/>
        <w:t>Valg af revisorer,</w:t>
      </w:r>
    </w:p>
    <w:p w:rsidR="002668F6" w:rsidRDefault="002668F6" w:rsidP="002668F6">
      <w:pPr>
        <w:ind w:firstLine="3"/>
        <w:rPr>
          <w:rFonts w:cstheme="minorHAnsi"/>
          <w:sz w:val="28"/>
          <w:szCs w:val="28"/>
        </w:rPr>
      </w:pPr>
      <w:r>
        <w:rPr>
          <w:rFonts w:cstheme="minorHAnsi"/>
          <w:sz w:val="28"/>
          <w:szCs w:val="28"/>
        </w:rPr>
        <w:t>Idet Karin Hemmingsen nu træder ind i bestyrelsen som suppleant, blev den ene revisor post ledig, her træder Tina Flagstad ind sammen med Birgit Nielsen som var villig til genvalg.</w:t>
      </w:r>
      <w:r>
        <w:rPr>
          <w:rFonts w:cstheme="minorHAnsi"/>
          <w:sz w:val="28"/>
          <w:szCs w:val="28"/>
        </w:rPr>
        <w:br/>
      </w:r>
      <w:r>
        <w:rPr>
          <w:rFonts w:cstheme="minorHAnsi"/>
          <w:sz w:val="28"/>
          <w:szCs w:val="28"/>
        </w:rPr>
        <w:br/>
        <w:t>Alle nye bestyrelsesmedlemmer, suppleanter og revisorer ønskes tillykke med valget, der var taktfast bifald fra alle.</w:t>
      </w:r>
      <w:r>
        <w:rPr>
          <w:rFonts w:cstheme="minorHAnsi"/>
          <w:sz w:val="28"/>
          <w:szCs w:val="28"/>
        </w:rPr>
        <w:br/>
      </w:r>
      <w:r>
        <w:rPr>
          <w:rFonts w:cstheme="minorHAnsi"/>
          <w:sz w:val="28"/>
          <w:szCs w:val="28"/>
        </w:rPr>
        <w:br/>
        <w:t>Ad. Pkt. 7 – Eventuelt</w:t>
      </w:r>
    </w:p>
    <w:p w:rsidR="002668F6" w:rsidRDefault="002668F6" w:rsidP="002668F6">
      <w:pPr>
        <w:ind w:firstLine="3"/>
        <w:rPr>
          <w:rFonts w:cstheme="minorHAnsi"/>
          <w:sz w:val="28"/>
          <w:szCs w:val="28"/>
        </w:rPr>
      </w:pPr>
      <w:r>
        <w:rPr>
          <w:rFonts w:cstheme="minorHAnsi"/>
          <w:sz w:val="28"/>
          <w:szCs w:val="28"/>
        </w:rPr>
        <w:t xml:space="preserve">Bente opfordrede til at man betalte sit medlemskontingent til dameklubben senest 20/3, så bestyrelsen kunne nå at åbne op i </w:t>
      </w:r>
      <w:proofErr w:type="spellStart"/>
      <w:r>
        <w:rPr>
          <w:rFonts w:cstheme="minorHAnsi"/>
          <w:sz w:val="28"/>
          <w:szCs w:val="28"/>
        </w:rPr>
        <w:t>Golfbox</w:t>
      </w:r>
      <w:proofErr w:type="spellEnd"/>
      <w:r>
        <w:rPr>
          <w:rFonts w:cstheme="minorHAnsi"/>
          <w:sz w:val="28"/>
          <w:szCs w:val="28"/>
        </w:rPr>
        <w:t xml:space="preserve"> til sæsonstart 1. april 2019.  </w:t>
      </w:r>
      <w:r>
        <w:rPr>
          <w:rFonts w:cstheme="minorHAnsi"/>
          <w:sz w:val="28"/>
          <w:szCs w:val="28"/>
        </w:rPr>
        <w:br/>
        <w:t xml:space="preserve">Der er selvfølgelig mulighed for løbende, at melde sig ind i </w:t>
      </w:r>
      <w:proofErr w:type="spellStart"/>
      <w:r>
        <w:rPr>
          <w:rFonts w:cstheme="minorHAnsi"/>
          <w:sz w:val="28"/>
          <w:szCs w:val="28"/>
        </w:rPr>
        <w:t>Linksgrevinderne</w:t>
      </w:r>
      <w:proofErr w:type="spellEnd"/>
      <w:r>
        <w:rPr>
          <w:rFonts w:cstheme="minorHAnsi"/>
          <w:sz w:val="28"/>
          <w:szCs w:val="28"/>
        </w:rPr>
        <w:t>, men man må regne med, at der kan gå nogle dage inden, de frivillige i bestyrelsen får åbnet for at man kan spille om onsdagen.</w:t>
      </w:r>
      <w:r w:rsidR="00DB7F99">
        <w:rPr>
          <w:rFonts w:cstheme="minorHAnsi"/>
          <w:sz w:val="28"/>
          <w:szCs w:val="28"/>
        </w:rPr>
        <w:br/>
      </w:r>
      <w:r w:rsidR="00DB7F99">
        <w:rPr>
          <w:rFonts w:cstheme="minorHAnsi"/>
          <w:sz w:val="28"/>
          <w:szCs w:val="28"/>
        </w:rPr>
        <w:br/>
      </w:r>
      <w:r w:rsidR="00513F2B">
        <w:rPr>
          <w:rFonts w:cstheme="minorHAnsi"/>
          <w:sz w:val="28"/>
          <w:szCs w:val="28"/>
        </w:rPr>
        <w:lastRenderedPageBreak/>
        <w:t xml:space="preserve">Birthe Dohn spurgte om bestyrelsen ikke længere var interesseret i at lave Pink Cup. Bestyrelsen forklarede, at da Inge Larsen fratrådte som formand for </w:t>
      </w:r>
      <w:proofErr w:type="spellStart"/>
      <w:r w:rsidR="00513F2B">
        <w:rPr>
          <w:rFonts w:cstheme="minorHAnsi"/>
          <w:sz w:val="28"/>
          <w:szCs w:val="28"/>
        </w:rPr>
        <w:t>Linksgrevinderne</w:t>
      </w:r>
      <w:proofErr w:type="spellEnd"/>
      <w:r w:rsidR="00513F2B">
        <w:rPr>
          <w:rFonts w:cstheme="minorHAnsi"/>
          <w:sz w:val="28"/>
          <w:szCs w:val="28"/>
        </w:rPr>
        <w:t xml:space="preserve">, gav hun udtryk for at hun gerne vil arrangere Pink Cup. Der kommer dog forespørgsel til bestyrelsen, om de har mulighed for at hjælpe med arrangementet. I år valgte bestyrelsen at opfordre medlemmerne i </w:t>
      </w:r>
      <w:proofErr w:type="spellStart"/>
      <w:r w:rsidR="00513F2B">
        <w:rPr>
          <w:rFonts w:cstheme="minorHAnsi"/>
          <w:sz w:val="28"/>
          <w:szCs w:val="28"/>
        </w:rPr>
        <w:t>Linksgrevinderne</w:t>
      </w:r>
      <w:proofErr w:type="spellEnd"/>
      <w:r w:rsidR="00513F2B">
        <w:rPr>
          <w:rFonts w:cstheme="minorHAnsi"/>
          <w:sz w:val="28"/>
          <w:szCs w:val="28"/>
        </w:rPr>
        <w:t>, til at melde sig og give en hånd med. Der er altid brug for frivillige, ud over bestyrelsens medlemmer.</w:t>
      </w:r>
      <w:r w:rsidR="00513F2B">
        <w:rPr>
          <w:rFonts w:cstheme="minorHAnsi"/>
          <w:sz w:val="28"/>
          <w:szCs w:val="28"/>
        </w:rPr>
        <w:br/>
      </w:r>
      <w:r w:rsidR="00513F2B">
        <w:rPr>
          <w:rFonts w:cstheme="minorHAnsi"/>
          <w:sz w:val="28"/>
          <w:szCs w:val="28"/>
        </w:rPr>
        <w:br/>
        <w:t xml:space="preserve">Dorte </w:t>
      </w:r>
      <w:r w:rsidR="001459D6">
        <w:rPr>
          <w:rFonts w:cstheme="minorHAnsi"/>
          <w:sz w:val="28"/>
          <w:szCs w:val="28"/>
        </w:rPr>
        <w:t xml:space="preserve">Jensen spurgte om bestyrelsen ville arbejde for at få Åben damedag tilbage i </w:t>
      </w:r>
      <w:proofErr w:type="spellStart"/>
      <w:r w:rsidR="001459D6">
        <w:rPr>
          <w:rFonts w:cstheme="minorHAnsi"/>
          <w:sz w:val="28"/>
          <w:szCs w:val="28"/>
        </w:rPr>
        <w:t>Lingksugen</w:t>
      </w:r>
      <w:proofErr w:type="spellEnd"/>
      <w:r w:rsidR="001459D6">
        <w:rPr>
          <w:rFonts w:cstheme="minorHAnsi"/>
          <w:sz w:val="28"/>
          <w:szCs w:val="28"/>
        </w:rPr>
        <w:t>. Lotte forklarede</w:t>
      </w:r>
      <w:r w:rsidR="00696901">
        <w:rPr>
          <w:rFonts w:cstheme="minorHAnsi"/>
          <w:sz w:val="28"/>
          <w:szCs w:val="28"/>
        </w:rPr>
        <w:t>,</w:t>
      </w:r>
      <w:r w:rsidR="001459D6">
        <w:rPr>
          <w:rFonts w:cstheme="minorHAnsi"/>
          <w:sz w:val="28"/>
          <w:szCs w:val="28"/>
        </w:rPr>
        <w:t xml:space="preserve"> at Linksugen blev arrangeret af turneringsudvalget og at vi i </w:t>
      </w:r>
      <w:proofErr w:type="spellStart"/>
      <w:r w:rsidR="001459D6">
        <w:rPr>
          <w:rFonts w:cstheme="minorHAnsi"/>
          <w:sz w:val="28"/>
          <w:szCs w:val="28"/>
        </w:rPr>
        <w:t>Linksgrevinderne</w:t>
      </w:r>
      <w:proofErr w:type="spellEnd"/>
      <w:r w:rsidR="001459D6">
        <w:rPr>
          <w:rFonts w:cstheme="minorHAnsi"/>
          <w:sz w:val="28"/>
          <w:szCs w:val="28"/>
        </w:rPr>
        <w:t xml:space="preserve"> ikke havde nogen indflydelse </w:t>
      </w:r>
      <w:r w:rsidR="00696901">
        <w:rPr>
          <w:rFonts w:cstheme="minorHAnsi"/>
          <w:sz w:val="28"/>
          <w:szCs w:val="28"/>
        </w:rPr>
        <w:t>på turneringen. Bestyrelsen</w:t>
      </w:r>
      <w:r w:rsidR="001459D6">
        <w:rPr>
          <w:rFonts w:cstheme="minorHAnsi"/>
          <w:sz w:val="28"/>
          <w:szCs w:val="28"/>
        </w:rPr>
        <w:t xml:space="preserve"> kan selvfølgelig opfordre til at få Åben damedag tilbage. </w:t>
      </w:r>
      <w:r w:rsidR="00696901">
        <w:rPr>
          <w:rFonts w:cstheme="minorHAnsi"/>
          <w:sz w:val="28"/>
          <w:szCs w:val="28"/>
        </w:rPr>
        <w:br/>
      </w:r>
      <w:r w:rsidR="00696901">
        <w:rPr>
          <w:rFonts w:cstheme="minorHAnsi"/>
          <w:sz w:val="28"/>
          <w:szCs w:val="28"/>
        </w:rPr>
        <w:br/>
        <w:t xml:space="preserve">Dirigenten sluttede generalforsamlingen af med, at takke bestyrelsen for deres arbejde og for god ro og orden. </w:t>
      </w:r>
    </w:p>
    <w:p w:rsidR="00696901" w:rsidRDefault="00696901" w:rsidP="002668F6">
      <w:pPr>
        <w:ind w:firstLine="3"/>
        <w:rPr>
          <w:rFonts w:cstheme="minorHAnsi"/>
          <w:sz w:val="28"/>
          <w:szCs w:val="28"/>
        </w:rPr>
      </w:pPr>
      <w:r>
        <w:rPr>
          <w:rFonts w:cstheme="minorHAnsi"/>
          <w:sz w:val="28"/>
          <w:szCs w:val="28"/>
        </w:rPr>
        <w:br/>
        <w:t>For referat på bestyrelsens vegne</w:t>
      </w:r>
      <w:r>
        <w:rPr>
          <w:rFonts w:cstheme="minorHAnsi"/>
          <w:sz w:val="28"/>
          <w:szCs w:val="28"/>
        </w:rPr>
        <w:br/>
      </w:r>
      <w:r>
        <w:rPr>
          <w:rFonts w:cstheme="minorHAnsi"/>
          <w:sz w:val="28"/>
          <w:szCs w:val="28"/>
        </w:rPr>
        <w:br/>
        <w:t>Susan Carstensen</w:t>
      </w:r>
      <w:r>
        <w:rPr>
          <w:rFonts w:cstheme="minorHAnsi"/>
          <w:sz w:val="28"/>
          <w:szCs w:val="28"/>
        </w:rPr>
        <w:br/>
        <w:t>4. december 2018</w:t>
      </w:r>
    </w:p>
    <w:p w:rsidR="00696901" w:rsidRDefault="00696901" w:rsidP="002668F6">
      <w:pPr>
        <w:ind w:firstLine="3"/>
        <w:rPr>
          <w:rFonts w:cstheme="minorHAnsi"/>
          <w:sz w:val="28"/>
          <w:szCs w:val="28"/>
        </w:rPr>
      </w:pPr>
    </w:p>
    <w:p w:rsidR="002668F6" w:rsidRDefault="002668F6" w:rsidP="002668F6">
      <w:pPr>
        <w:rPr>
          <w:rFonts w:cstheme="minorHAnsi"/>
          <w:sz w:val="28"/>
          <w:szCs w:val="28"/>
        </w:rPr>
      </w:pPr>
    </w:p>
    <w:p w:rsidR="002668F6" w:rsidRDefault="002668F6" w:rsidP="002668F6">
      <w:pPr>
        <w:ind w:firstLine="3"/>
        <w:rPr>
          <w:rFonts w:cstheme="minorHAnsi"/>
          <w:sz w:val="28"/>
          <w:szCs w:val="28"/>
        </w:rPr>
      </w:pPr>
    </w:p>
    <w:p w:rsidR="002668F6" w:rsidRDefault="002668F6" w:rsidP="002668F6">
      <w:pPr>
        <w:rPr>
          <w:rFonts w:cstheme="minorHAnsi"/>
          <w:sz w:val="28"/>
          <w:szCs w:val="28"/>
        </w:rPr>
      </w:pPr>
    </w:p>
    <w:p w:rsidR="002668F6" w:rsidRDefault="002668F6" w:rsidP="00100C3A">
      <w:pPr>
        <w:ind w:left="3912" w:firstLine="3"/>
        <w:rPr>
          <w:rFonts w:cstheme="minorHAnsi"/>
          <w:sz w:val="28"/>
          <w:szCs w:val="28"/>
        </w:rPr>
      </w:pPr>
      <w:r>
        <w:rPr>
          <w:rFonts w:cstheme="minorHAnsi"/>
          <w:sz w:val="28"/>
          <w:szCs w:val="28"/>
        </w:rPr>
        <w:br/>
      </w:r>
    </w:p>
    <w:p w:rsidR="002668F6" w:rsidRDefault="002668F6" w:rsidP="00100C3A">
      <w:pPr>
        <w:ind w:left="3912" w:firstLine="3"/>
        <w:rPr>
          <w:rFonts w:cstheme="minorHAnsi"/>
          <w:sz w:val="28"/>
          <w:szCs w:val="28"/>
        </w:rPr>
      </w:pPr>
    </w:p>
    <w:p w:rsidR="002668F6" w:rsidRDefault="002668F6" w:rsidP="00100C3A">
      <w:pPr>
        <w:ind w:left="3912" w:firstLine="3"/>
        <w:rPr>
          <w:rFonts w:cstheme="minorHAnsi"/>
          <w:sz w:val="28"/>
          <w:szCs w:val="28"/>
        </w:rPr>
      </w:pPr>
    </w:p>
    <w:p w:rsidR="002668F6" w:rsidRDefault="002668F6" w:rsidP="00100C3A">
      <w:pPr>
        <w:ind w:left="3912" w:firstLine="3"/>
        <w:rPr>
          <w:rFonts w:cstheme="minorHAnsi"/>
          <w:sz w:val="28"/>
          <w:szCs w:val="28"/>
        </w:rPr>
      </w:pP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br/>
      </w:r>
      <w:r>
        <w:rPr>
          <w:rFonts w:cstheme="minorHAnsi"/>
          <w:sz w:val="28"/>
          <w:szCs w:val="28"/>
        </w:rPr>
        <w:br/>
      </w:r>
    </w:p>
    <w:p w:rsidR="00100C3A" w:rsidRDefault="00100C3A" w:rsidP="00100C3A">
      <w:pPr>
        <w:ind w:left="3912" w:firstLine="3"/>
        <w:rPr>
          <w:rFonts w:cstheme="minorHAnsi"/>
          <w:sz w:val="28"/>
          <w:szCs w:val="28"/>
        </w:rPr>
      </w:pPr>
    </w:p>
    <w:p w:rsidR="00100C3A" w:rsidRDefault="00100C3A" w:rsidP="00100C3A">
      <w:pPr>
        <w:ind w:left="3912" w:firstLine="3"/>
        <w:rPr>
          <w:rFonts w:cstheme="minorHAnsi"/>
          <w:sz w:val="28"/>
          <w:szCs w:val="28"/>
        </w:rPr>
      </w:pPr>
      <w:r>
        <w:rPr>
          <w:rFonts w:cstheme="minorHAnsi"/>
          <w:sz w:val="28"/>
          <w:szCs w:val="28"/>
        </w:rPr>
        <w:br/>
      </w:r>
    </w:p>
    <w:p w:rsidR="00100C3A" w:rsidRDefault="00100C3A" w:rsidP="00124728">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rsidR="00671B84" w:rsidRPr="00671B84" w:rsidRDefault="003F6448" w:rsidP="00124728">
      <w:pPr>
        <w:rPr>
          <w:rFonts w:cstheme="minorHAnsi"/>
          <w:sz w:val="28"/>
          <w:szCs w:val="28"/>
        </w:rPr>
      </w:pPr>
      <w:r>
        <w:rPr>
          <w:rFonts w:cstheme="minorHAnsi"/>
          <w:sz w:val="28"/>
          <w:szCs w:val="28"/>
        </w:rPr>
        <w:br/>
      </w:r>
    </w:p>
    <w:p w:rsidR="00671B84" w:rsidRPr="00671B84" w:rsidRDefault="00671B84" w:rsidP="00124728">
      <w:pPr>
        <w:rPr>
          <w:rFonts w:ascii="Courier New" w:hAnsi="Courier New" w:cs="Courier New"/>
          <w:sz w:val="28"/>
          <w:szCs w:val="28"/>
        </w:rPr>
      </w:pPr>
    </w:p>
    <w:p w:rsidR="00671B84" w:rsidRPr="00671B84" w:rsidRDefault="00671B84" w:rsidP="00671B84">
      <w:pPr>
        <w:rPr>
          <w:rFonts w:ascii="Courier New" w:hAnsi="Courier New" w:cs="Courier New"/>
          <w:i/>
          <w:sz w:val="28"/>
          <w:szCs w:val="28"/>
        </w:rPr>
      </w:pPr>
    </w:p>
    <w:p w:rsidR="00671B84" w:rsidRPr="00671B84" w:rsidRDefault="00671B84" w:rsidP="00671B84">
      <w:pPr>
        <w:jc w:val="center"/>
        <w:rPr>
          <w:rFonts w:ascii="Courier New" w:hAnsi="Courier New" w:cs="Courier New"/>
          <w:b/>
          <w:i/>
          <w:color w:val="FF33CC"/>
          <w:sz w:val="36"/>
          <w:szCs w:val="36"/>
        </w:rPr>
      </w:pPr>
    </w:p>
    <w:sectPr w:rsidR="00671B84" w:rsidRPr="00671B84" w:rsidSect="00100C3A">
      <w:headerReference w:type="even" r:id="rId6"/>
      <w:headerReference w:type="default" r:id="rId7"/>
      <w:footerReference w:type="even" r:id="rId8"/>
      <w:footerReference w:type="default" r:id="rId9"/>
      <w:headerReference w:type="first" r:id="rId10"/>
      <w:footerReference w:type="first" r:id="rId11"/>
      <w:pgSz w:w="11906" w:h="16838"/>
      <w:pgMar w:top="1440" w:right="96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438" w:rsidRDefault="00C95438" w:rsidP="00C95438">
      <w:pPr>
        <w:spacing w:after="0" w:line="240" w:lineRule="auto"/>
      </w:pPr>
      <w:r>
        <w:separator/>
      </w:r>
    </w:p>
  </w:endnote>
  <w:endnote w:type="continuationSeparator" w:id="0">
    <w:p w:rsidR="00C95438" w:rsidRDefault="00C95438" w:rsidP="00C9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38" w:rsidRDefault="00C95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38" w:rsidRDefault="00C95438">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6d774a6a9f8dffe22259637c"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95438" w:rsidRPr="00C95438" w:rsidRDefault="00C95438" w:rsidP="00C95438">
                          <w:pPr>
                            <w:spacing w:after="0"/>
                            <w:rPr>
                              <w:rFonts w:ascii="Calibri" w:hAnsi="Calibri" w:cs="Calibri"/>
                              <w:color w:val="000000"/>
                              <w:sz w:val="16"/>
                            </w:rPr>
                          </w:pPr>
                          <w:r w:rsidRPr="00C95438">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d774a6a9f8dffe22259637c" o:spid="_x0000_s1026" type="#_x0000_t202" alt="{&quot;HashCode&quot;:26948429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JGCaTBwDAAA2BgAADgAAAAAAAAAA&#10;AAAAAAAuAgAAZHJzL2Uyb0RvYy54bWxQSwECLQAUAAYACAAAACEAYBHGJt4AAAALAQAADwAAAAAA&#10;AAAAAAAAAAB2BQAAZHJzL2Rvd25yZXYueG1sUEsFBgAAAAAEAAQA8wAAAIEGAAAAAA==&#10;" o:allowincell="f" filled="f" stroked="f" strokeweight=".5pt">
              <v:fill o:detectmouseclick="t"/>
              <v:textbox inset="20pt,0,,0">
                <w:txbxContent>
                  <w:p w:rsidR="00C95438" w:rsidRPr="00C95438" w:rsidRDefault="00C95438" w:rsidP="00C95438">
                    <w:pPr>
                      <w:spacing w:after="0"/>
                      <w:rPr>
                        <w:rFonts w:ascii="Calibri" w:hAnsi="Calibri" w:cs="Calibri"/>
                        <w:color w:val="000000"/>
                        <w:sz w:val="16"/>
                      </w:rPr>
                    </w:pPr>
                    <w:r w:rsidRPr="00C95438">
                      <w:rPr>
                        <w:rFonts w:ascii="Calibri" w:hAnsi="Calibri" w:cs="Calibri"/>
                        <w:color w:val="000000"/>
                        <w:sz w:val="16"/>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38" w:rsidRDefault="00C95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438" w:rsidRDefault="00C95438" w:rsidP="00C95438">
      <w:pPr>
        <w:spacing w:after="0" w:line="240" w:lineRule="auto"/>
      </w:pPr>
      <w:r>
        <w:separator/>
      </w:r>
    </w:p>
  </w:footnote>
  <w:footnote w:type="continuationSeparator" w:id="0">
    <w:p w:rsidR="00C95438" w:rsidRDefault="00C95438" w:rsidP="00C9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38" w:rsidRDefault="00C95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38" w:rsidRDefault="00C95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38" w:rsidRDefault="00C954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84"/>
    <w:rsid w:val="00024E01"/>
    <w:rsid w:val="00100C3A"/>
    <w:rsid w:val="00124728"/>
    <w:rsid w:val="001459D6"/>
    <w:rsid w:val="001B7BE5"/>
    <w:rsid w:val="002668F6"/>
    <w:rsid w:val="003F6448"/>
    <w:rsid w:val="00513F2B"/>
    <w:rsid w:val="0053079F"/>
    <w:rsid w:val="00671B84"/>
    <w:rsid w:val="00696901"/>
    <w:rsid w:val="00C86B8A"/>
    <w:rsid w:val="00C95438"/>
    <w:rsid w:val="00D56100"/>
    <w:rsid w:val="00DB7F99"/>
    <w:rsid w:val="00EA66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EE271E-160D-4FC0-90A7-ADA34870C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38"/>
    <w:rPr>
      <w:rFonts w:ascii="Segoe UI" w:hAnsi="Segoe UI" w:cs="Segoe UI"/>
      <w:sz w:val="18"/>
      <w:szCs w:val="18"/>
    </w:rPr>
  </w:style>
  <w:style w:type="paragraph" w:styleId="Header">
    <w:name w:val="header"/>
    <w:basedOn w:val="Normal"/>
    <w:link w:val="HeaderChar"/>
    <w:uiPriority w:val="99"/>
    <w:unhideWhenUsed/>
    <w:rsid w:val="00C95438"/>
    <w:pPr>
      <w:tabs>
        <w:tab w:val="center" w:pos="4819"/>
        <w:tab w:val="right" w:pos="9638"/>
      </w:tabs>
      <w:spacing w:after="0" w:line="240" w:lineRule="auto"/>
    </w:pPr>
  </w:style>
  <w:style w:type="character" w:customStyle="1" w:styleId="HeaderChar">
    <w:name w:val="Header Char"/>
    <w:basedOn w:val="DefaultParagraphFont"/>
    <w:link w:val="Header"/>
    <w:uiPriority w:val="99"/>
    <w:rsid w:val="00C95438"/>
  </w:style>
  <w:style w:type="paragraph" w:styleId="Footer">
    <w:name w:val="footer"/>
    <w:basedOn w:val="Normal"/>
    <w:link w:val="FooterChar"/>
    <w:uiPriority w:val="99"/>
    <w:unhideWhenUsed/>
    <w:rsid w:val="00C9543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95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640</Words>
  <Characters>3911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Carstensen, Susan James</dc:creator>
  <cp:keywords/>
  <dc:description/>
  <cp:lastModifiedBy>Lotte Stoltenberg</cp:lastModifiedBy>
  <cp:revision>2</cp:revision>
  <cp:lastPrinted>2019-03-25T09:21:00Z</cp:lastPrinted>
  <dcterms:created xsi:type="dcterms:W3CDTF">2019-03-25T09:22:00Z</dcterms:created>
  <dcterms:modified xsi:type="dcterms:W3CDTF">2019-03-25T09:22:00Z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450391-6d50-49e0-a466-bfda2ff2a5e1_Enabled">
    <vt:lpwstr>True</vt:lpwstr>
  </property>
  <property fmtid="{D5CDD505-2E9C-101B-9397-08002B2CF9AE}" pid="3" name="MSIP_Label_18450391-6d50-49e0-a466-bfda2ff2a5e1_SiteId">
    <vt:lpwstr>65f51067-7d65-4aa9-b996-4cc43a0d7111</vt:lpwstr>
  </property>
  <property fmtid="{D5CDD505-2E9C-101B-9397-08002B2CF9AE}" pid="4" name="MSIP_Label_18450391-6d50-49e0-a466-bfda2ff2a5e1_Owner">
    <vt:lpwstr>lotte.stoltenberg@atea.dk</vt:lpwstr>
  </property>
  <property fmtid="{D5CDD505-2E9C-101B-9397-08002B2CF9AE}" pid="5" name="MSIP_Label_18450391-6d50-49e0-a466-bfda2ff2a5e1_SetDate">
    <vt:lpwstr>2019-03-25T09:22:35.7794466Z</vt:lpwstr>
  </property>
  <property fmtid="{D5CDD505-2E9C-101B-9397-08002B2CF9AE}" pid="6" name="MSIP_Label_18450391-6d50-49e0-a466-bfda2ff2a5e1_Name">
    <vt:lpwstr>Internal</vt:lpwstr>
  </property>
  <property fmtid="{D5CDD505-2E9C-101B-9397-08002B2CF9AE}" pid="7" name="MSIP_Label_18450391-6d50-49e0-a466-bfda2ff2a5e1_Application">
    <vt:lpwstr>Microsoft Azure Information Protection</vt:lpwstr>
  </property>
  <property fmtid="{D5CDD505-2E9C-101B-9397-08002B2CF9AE}" pid="8" name="MSIP_Label_18450391-6d50-49e0-a466-bfda2ff2a5e1_Extended_MSFT_Method">
    <vt:lpwstr>Automatic</vt:lpwstr>
  </property>
  <property fmtid="{D5CDD505-2E9C-101B-9397-08002B2CF9AE}" pid="9" name="Sensitivity">
    <vt:lpwstr>Internal</vt:lpwstr>
  </property>
</Properties>
</file>